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3C" w:rsidRPr="008A2466" w:rsidRDefault="008A2466" w:rsidP="008A2466">
      <w:pPr>
        <w:jc w:val="center"/>
        <w:rPr>
          <w:b/>
          <w:sz w:val="32"/>
          <w:szCs w:val="32"/>
        </w:rPr>
      </w:pPr>
      <w:r w:rsidRPr="008A2466">
        <w:rPr>
          <w:b/>
          <w:sz w:val="32"/>
          <w:szCs w:val="32"/>
        </w:rPr>
        <w:t xml:space="preserve">Jesus on Loving Others </w:t>
      </w:r>
    </w:p>
    <w:p w:rsidR="008A2466" w:rsidRPr="008A2466" w:rsidRDefault="008A2466" w:rsidP="008A2466">
      <w:pPr>
        <w:jc w:val="center"/>
        <w:rPr>
          <w:b/>
          <w:sz w:val="32"/>
          <w:szCs w:val="32"/>
        </w:rPr>
      </w:pPr>
      <w:r w:rsidRPr="008A2466">
        <w:rPr>
          <w:b/>
          <w:sz w:val="32"/>
          <w:szCs w:val="32"/>
        </w:rPr>
        <w:t>Interpretation</w:t>
      </w:r>
      <w:r w:rsidR="00F021BF">
        <w:rPr>
          <w:b/>
          <w:sz w:val="32"/>
          <w:szCs w:val="32"/>
        </w:rPr>
        <w:t xml:space="preserve"> and Application</w:t>
      </w:r>
    </w:p>
    <w:p w:rsidR="008A2466" w:rsidRPr="00F021BF" w:rsidRDefault="008A2466" w:rsidP="008A2466">
      <w:pPr>
        <w:rPr>
          <w:b/>
        </w:rPr>
      </w:pPr>
    </w:p>
    <w:p w:rsidR="002B27AF" w:rsidRDefault="002B27AF" w:rsidP="002B27AF">
      <w:pPr>
        <w:rPr>
          <w:b/>
        </w:rPr>
      </w:pPr>
      <w:r>
        <w:rPr>
          <w:b/>
        </w:rPr>
        <w:t>INTERPRETATION</w:t>
      </w:r>
    </w:p>
    <w:p w:rsidR="009F162C" w:rsidRDefault="009F162C" w:rsidP="002B27AF">
      <w:pPr>
        <w:rPr>
          <w:u w:val="single"/>
        </w:rPr>
      </w:pPr>
    </w:p>
    <w:p w:rsidR="00F021BF" w:rsidRDefault="00F021BF" w:rsidP="00F021BF">
      <w:pPr>
        <w:ind w:left="360"/>
        <w:rPr>
          <w:u w:val="single"/>
        </w:rPr>
      </w:pPr>
      <w:r w:rsidRPr="00F021BF">
        <w:rPr>
          <w:u w:val="single"/>
        </w:rPr>
        <w:t>Main Text</w:t>
      </w:r>
      <w:r w:rsidR="009F162C">
        <w:rPr>
          <w:u w:val="single"/>
        </w:rPr>
        <w:t xml:space="preserve"> and Idea</w:t>
      </w:r>
      <w:r w:rsidR="002B27AF">
        <w:rPr>
          <w:u w:val="single"/>
        </w:rPr>
        <w:t>s</w:t>
      </w:r>
    </w:p>
    <w:p w:rsidR="009D410C" w:rsidRPr="00F021BF" w:rsidRDefault="009D410C" w:rsidP="009D410C">
      <w:pPr>
        <w:rPr>
          <w:u w:val="single"/>
        </w:rPr>
      </w:pPr>
    </w:p>
    <w:p w:rsidR="008A2466" w:rsidRDefault="00F021BF" w:rsidP="00F021BF">
      <w:pPr>
        <w:ind w:left="360"/>
      </w:pPr>
      <w:r>
        <w:t>“</w:t>
      </w:r>
      <w:r w:rsidR="002B27AF" w:rsidRPr="00665351">
        <w:rPr>
          <w:i/>
          <w:u w:val="single"/>
        </w:rPr>
        <w:t>Love the Lord your God</w:t>
      </w:r>
      <w:r w:rsidR="002B27AF" w:rsidRPr="00665351">
        <w:rPr>
          <w:u w:val="single"/>
        </w:rPr>
        <w:t>…</w:t>
      </w:r>
      <w:r w:rsidRPr="00665351">
        <w:rPr>
          <w:i/>
          <w:u w:val="single"/>
        </w:rPr>
        <w:t>Love your neighbor as yourself</w:t>
      </w:r>
      <w:r>
        <w:t>” (Matt. 22:39b; Mark 12:31; Luke 10:27b)</w:t>
      </w:r>
    </w:p>
    <w:p w:rsidR="00F021BF" w:rsidRDefault="009F162C" w:rsidP="009F162C">
      <w:pPr>
        <w:pStyle w:val="ListParagraph"/>
        <w:numPr>
          <w:ilvl w:val="0"/>
          <w:numId w:val="4"/>
        </w:numPr>
      </w:pPr>
      <w:r>
        <w:t xml:space="preserve">Jesus is responding to the </w:t>
      </w:r>
      <w:r w:rsidRPr="009F162C">
        <w:rPr>
          <w:b/>
        </w:rPr>
        <w:t>test</w:t>
      </w:r>
      <w:r>
        <w:t xml:space="preserve"> of religious leaders</w:t>
      </w:r>
    </w:p>
    <w:p w:rsidR="009F162C" w:rsidRDefault="009F162C" w:rsidP="009F162C">
      <w:pPr>
        <w:pStyle w:val="ListParagraph"/>
        <w:numPr>
          <w:ilvl w:val="1"/>
          <w:numId w:val="4"/>
        </w:numPr>
      </w:pPr>
      <w:r>
        <w:t>What is the greatest commandment</w:t>
      </w:r>
    </w:p>
    <w:p w:rsidR="009F162C" w:rsidRDefault="009F162C" w:rsidP="009F162C">
      <w:pPr>
        <w:pStyle w:val="ListParagraph"/>
        <w:numPr>
          <w:ilvl w:val="1"/>
          <w:numId w:val="4"/>
        </w:numPr>
      </w:pPr>
      <w:r>
        <w:t>What must I do to inherit eternal life</w:t>
      </w:r>
    </w:p>
    <w:p w:rsidR="009F162C" w:rsidRDefault="002B27AF" w:rsidP="009F162C">
      <w:pPr>
        <w:pStyle w:val="ListParagraph"/>
        <w:numPr>
          <w:ilvl w:val="1"/>
          <w:numId w:val="4"/>
        </w:numPr>
      </w:pPr>
      <w:r>
        <w:t>What is the most important commandment</w:t>
      </w:r>
    </w:p>
    <w:p w:rsidR="002B27AF" w:rsidRDefault="002B27AF" w:rsidP="002B27AF">
      <w:pPr>
        <w:pStyle w:val="ListParagraph"/>
        <w:ind w:left="1800"/>
      </w:pPr>
    </w:p>
    <w:p w:rsidR="002B27AF" w:rsidRDefault="002B27AF" w:rsidP="002B27AF">
      <w:pPr>
        <w:pStyle w:val="ListParagraph"/>
        <w:numPr>
          <w:ilvl w:val="0"/>
          <w:numId w:val="4"/>
        </w:numPr>
      </w:pPr>
      <w:r>
        <w:t xml:space="preserve">Tested to </w:t>
      </w:r>
      <w:r w:rsidRPr="002B27AF">
        <w:rPr>
          <w:b/>
        </w:rPr>
        <w:t>entrap</w:t>
      </w:r>
      <w:r>
        <w:t xml:space="preserve"> Jesus</w:t>
      </w:r>
    </w:p>
    <w:p w:rsidR="002B27AF" w:rsidRDefault="002B27AF" w:rsidP="002B27AF">
      <w:pPr>
        <w:pStyle w:val="ListParagraph"/>
        <w:numPr>
          <w:ilvl w:val="1"/>
          <w:numId w:val="4"/>
        </w:numPr>
      </w:pPr>
      <w:r>
        <w:t>An “unanswerable” question.  There were so many Laws!</w:t>
      </w:r>
    </w:p>
    <w:p w:rsidR="002B27AF" w:rsidRDefault="002B27AF" w:rsidP="002B27AF">
      <w:pPr>
        <w:pStyle w:val="ListParagraph"/>
        <w:numPr>
          <w:ilvl w:val="1"/>
          <w:numId w:val="4"/>
        </w:numPr>
      </w:pPr>
      <w:r>
        <w:t>“</w:t>
      </w:r>
      <w:r w:rsidRPr="002B27AF">
        <w:rPr>
          <w:i/>
        </w:rPr>
        <w:t>All the Law and the Prophets hang on these two commandments</w:t>
      </w:r>
      <w:r>
        <w:t>” (Matt. 22:40)</w:t>
      </w:r>
    </w:p>
    <w:p w:rsidR="002B27AF" w:rsidRDefault="002B27AF" w:rsidP="002B27AF">
      <w:pPr>
        <w:pStyle w:val="ListParagraph"/>
        <w:numPr>
          <w:ilvl w:val="1"/>
          <w:numId w:val="4"/>
        </w:numPr>
      </w:pPr>
      <w:r>
        <w:t>“</w:t>
      </w:r>
      <w:r w:rsidRPr="002B27AF">
        <w:rPr>
          <w:i/>
        </w:rPr>
        <w:t>You are not far from the kingdom of God</w:t>
      </w:r>
      <w:r>
        <w:t>” (Mark 12:34b)</w:t>
      </w:r>
    </w:p>
    <w:p w:rsidR="002B27AF" w:rsidRDefault="002B27AF" w:rsidP="002B27AF">
      <w:pPr>
        <w:pStyle w:val="ListParagraph"/>
        <w:numPr>
          <w:ilvl w:val="1"/>
          <w:numId w:val="4"/>
        </w:numPr>
      </w:pPr>
      <w:r>
        <w:t>“</w:t>
      </w:r>
      <w:r w:rsidRPr="002B27AF">
        <w:rPr>
          <w:i/>
        </w:rPr>
        <w:t>Do this and you will live</w:t>
      </w:r>
      <w:r>
        <w:t>” (Luke 10:28b)</w:t>
      </w:r>
    </w:p>
    <w:p w:rsidR="002B27AF" w:rsidRDefault="002B27AF" w:rsidP="002B27AF">
      <w:pPr>
        <w:pStyle w:val="ListParagraph"/>
        <w:ind w:left="1800"/>
      </w:pPr>
    </w:p>
    <w:p w:rsidR="002B27AF" w:rsidRDefault="002B27AF" w:rsidP="002B27AF">
      <w:pPr>
        <w:pStyle w:val="ListParagraph"/>
        <w:numPr>
          <w:ilvl w:val="0"/>
          <w:numId w:val="4"/>
        </w:numPr>
      </w:pPr>
      <w:r>
        <w:t xml:space="preserve">Jesus </w:t>
      </w:r>
      <w:r w:rsidRPr="009D410C">
        <w:rPr>
          <w:b/>
        </w:rPr>
        <w:t>silences</w:t>
      </w:r>
      <w:r>
        <w:t xml:space="preserve"> the religious leaders</w:t>
      </w:r>
    </w:p>
    <w:p w:rsidR="002B27AF" w:rsidRDefault="002B27AF" w:rsidP="002B27AF">
      <w:pPr>
        <w:pStyle w:val="ListParagraph"/>
        <w:numPr>
          <w:ilvl w:val="1"/>
          <w:numId w:val="4"/>
        </w:numPr>
      </w:pPr>
      <w:r>
        <w:t>“</w:t>
      </w:r>
      <w:r w:rsidRPr="002B27AF">
        <w:rPr>
          <w:i/>
        </w:rPr>
        <w:t>And from then on no one dared ask him any more questions</w:t>
      </w:r>
      <w:r>
        <w:t>” (Mark 12:34b)</w:t>
      </w:r>
    </w:p>
    <w:p w:rsidR="002A5C44" w:rsidRDefault="002B27AF" w:rsidP="002B27AF">
      <w:pPr>
        <w:pStyle w:val="ListParagraph"/>
        <w:numPr>
          <w:ilvl w:val="1"/>
          <w:numId w:val="4"/>
        </w:numPr>
      </w:pPr>
      <w:r>
        <w:t>Loving God and loving one’s n</w:t>
      </w:r>
      <w:r w:rsidR="002A5C44">
        <w:t>eighbor</w:t>
      </w:r>
    </w:p>
    <w:p w:rsidR="002A5C44" w:rsidRDefault="002A5C44" w:rsidP="002A5C44">
      <w:pPr>
        <w:pStyle w:val="ListParagraph"/>
        <w:numPr>
          <w:ilvl w:val="2"/>
          <w:numId w:val="4"/>
        </w:numPr>
      </w:pPr>
      <w:r>
        <w:t>Satisfies the whole Law</w:t>
      </w:r>
    </w:p>
    <w:p w:rsidR="002A5C44" w:rsidRDefault="002A5C44" w:rsidP="002A5C44">
      <w:pPr>
        <w:pStyle w:val="ListParagraph"/>
        <w:numPr>
          <w:ilvl w:val="2"/>
          <w:numId w:val="4"/>
        </w:numPr>
      </w:pPr>
      <w:r>
        <w:t>Leads to Kingdom living</w:t>
      </w:r>
    </w:p>
    <w:p w:rsidR="002B27AF" w:rsidRDefault="002A5C44" w:rsidP="002A5C44">
      <w:pPr>
        <w:pStyle w:val="ListParagraph"/>
        <w:numPr>
          <w:ilvl w:val="2"/>
          <w:numId w:val="4"/>
        </w:numPr>
      </w:pPr>
      <w:r>
        <w:t>Gives eternal life</w:t>
      </w:r>
    </w:p>
    <w:p w:rsidR="002B27AF" w:rsidRDefault="002B27AF" w:rsidP="002B27AF">
      <w:pPr>
        <w:pStyle w:val="ListParagraph"/>
        <w:ind w:left="1800"/>
      </w:pPr>
    </w:p>
    <w:p w:rsidR="008A2466" w:rsidRDefault="00F021BF" w:rsidP="00F021BF">
      <w:pPr>
        <w:ind w:left="360"/>
        <w:rPr>
          <w:u w:val="single"/>
        </w:rPr>
      </w:pPr>
      <w:r w:rsidRPr="009F162C">
        <w:rPr>
          <w:u w:val="single"/>
        </w:rPr>
        <w:t>Supporting Texts</w:t>
      </w:r>
      <w:r w:rsidR="009F162C">
        <w:rPr>
          <w:u w:val="single"/>
        </w:rPr>
        <w:t xml:space="preserve"> and Ideas</w:t>
      </w:r>
    </w:p>
    <w:p w:rsidR="009D410C" w:rsidRPr="009F162C" w:rsidRDefault="009D410C" w:rsidP="00F021BF">
      <w:pPr>
        <w:ind w:left="360"/>
        <w:rPr>
          <w:u w:val="single"/>
        </w:rPr>
      </w:pPr>
    </w:p>
    <w:p w:rsidR="009F162C" w:rsidRDefault="009F162C" w:rsidP="009F162C">
      <w:pPr>
        <w:ind w:left="360"/>
      </w:pPr>
      <w:r>
        <w:t>“</w:t>
      </w:r>
      <w:r w:rsidRPr="00665351">
        <w:rPr>
          <w:i/>
          <w:u w:val="single"/>
        </w:rPr>
        <w:t>Love your enemies</w:t>
      </w:r>
      <w:r>
        <w:t>” (Matt.5:44; Luke 6:35a)</w:t>
      </w:r>
    </w:p>
    <w:p w:rsidR="009F162C" w:rsidRDefault="002A5C44" w:rsidP="009F162C">
      <w:pPr>
        <w:pStyle w:val="ListParagraph"/>
        <w:numPr>
          <w:ilvl w:val="0"/>
          <w:numId w:val="4"/>
        </w:numPr>
      </w:pPr>
      <w:r>
        <w:t xml:space="preserve">Jesus is </w:t>
      </w:r>
      <w:r w:rsidRPr="009D410C">
        <w:rPr>
          <w:b/>
        </w:rPr>
        <w:t>reinterpreting</w:t>
      </w:r>
      <w:r>
        <w:t xml:space="preserve"> the Law – Sermon on the Mount</w:t>
      </w:r>
    </w:p>
    <w:p w:rsidR="002A5C44" w:rsidRDefault="002A5C44" w:rsidP="002A5C44">
      <w:pPr>
        <w:pStyle w:val="ListParagraph"/>
        <w:numPr>
          <w:ilvl w:val="1"/>
          <w:numId w:val="4"/>
        </w:numPr>
      </w:pPr>
      <w:r>
        <w:t>“</w:t>
      </w:r>
      <w:r w:rsidRPr="002A5C44">
        <w:rPr>
          <w:i/>
        </w:rPr>
        <w:t>Do not think that I have come to abolish the Law or the Prophets; I have not come to abolish them but to fulfill them</w:t>
      </w:r>
      <w:r>
        <w:t>” (Matt. 5:17)</w:t>
      </w:r>
    </w:p>
    <w:p w:rsidR="002A5C44" w:rsidRDefault="002A5C44" w:rsidP="002A5C44">
      <w:pPr>
        <w:pStyle w:val="ListParagraph"/>
        <w:numPr>
          <w:ilvl w:val="1"/>
          <w:numId w:val="4"/>
        </w:numPr>
      </w:pPr>
      <w:r>
        <w:t>The Law states… “</w:t>
      </w:r>
      <w:r w:rsidRPr="002A5C44">
        <w:rPr>
          <w:i/>
        </w:rPr>
        <w:t>You have heard that it was said</w:t>
      </w:r>
      <w:r>
        <w:t>,”</w:t>
      </w:r>
    </w:p>
    <w:p w:rsidR="002A5C44" w:rsidRDefault="002A5C44" w:rsidP="002A5C44">
      <w:pPr>
        <w:pStyle w:val="ListParagraph"/>
        <w:numPr>
          <w:ilvl w:val="2"/>
          <w:numId w:val="4"/>
        </w:numPr>
      </w:pPr>
      <w:r>
        <w:t>“</w:t>
      </w:r>
      <w:r w:rsidRPr="002A5C44">
        <w:rPr>
          <w:i/>
        </w:rPr>
        <w:t>Do not seek a treaty of friendship with them as long as you live</w:t>
      </w:r>
      <w:r>
        <w:t>” (Deut. 23:6)</w:t>
      </w:r>
    </w:p>
    <w:p w:rsidR="002A5C44" w:rsidRDefault="002A5C44" w:rsidP="002A5C44">
      <w:pPr>
        <w:pStyle w:val="ListParagraph"/>
        <w:numPr>
          <w:ilvl w:val="2"/>
          <w:numId w:val="4"/>
        </w:numPr>
      </w:pPr>
      <w:r>
        <w:t>“</w:t>
      </w:r>
      <w:r w:rsidRPr="002A5C44">
        <w:rPr>
          <w:i/>
        </w:rPr>
        <w:t xml:space="preserve">Anyone who takes the life of a human being is to be put to death. 18 Anyone who takes the life of someone’s animal must make restitution—life for life. 19 Anyone who injures their neighbor is to be injured in </w:t>
      </w:r>
      <w:r w:rsidRPr="002A5C44">
        <w:rPr>
          <w:i/>
        </w:rPr>
        <w:lastRenderedPageBreak/>
        <w:t xml:space="preserve">the same manner: 20 fracture for fracture, eye for eye, tooth for tooth. The one who has inflicted the injury </w:t>
      </w:r>
      <w:bookmarkStart w:id="0" w:name="_GoBack"/>
      <w:bookmarkEnd w:id="0"/>
      <w:r w:rsidRPr="002A5C44">
        <w:rPr>
          <w:i/>
        </w:rPr>
        <w:t>must suffer the same injury</w:t>
      </w:r>
      <w:r>
        <w:t>” (Lev. 24:17-20)</w:t>
      </w:r>
    </w:p>
    <w:p w:rsidR="002A5C44" w:rsidRDefault="00665351" w:rsidP="00665351">
      <w:pPr>
        <w:pStyle w:val="ListParagraph"/>
        <w:numPr>
          <w:ilvl w:val="1"/>
          <w:numId w:val="4"/>
        </w:numPr>
      </w:pPr>
      <w:r>
        <w:t xml:space="preserve">Jesus </w:t>
      </w:r>
      <w:r w:rsidRPr="009D410C">
        <w:rPr>
          <w:b/>
        </w:rPr>
        <w:t>cancels</w:t>
      </w:r>
      <w:r>
        <w:t xml:space="preserve"> the “Law of Retribution”</w:t>
      </w:r>
    </w:p>
    <w:p w:rsidR="00665351" w:rsidRDefault="00665351" w:rsidP="002A5C44">
      <w:pPr>
        <w:pStyle w:val="ListParagraph"/>
        <w:numPr>
          <w:ilvl w:val="2"/>
          <w:numId w:val="4"/>
        </w:numPr>
      </w:pPr>
      <w:r>
        <w:t>“</w:t>
      </w:r>
      <w:r w:rsidRPr="009D410C">
        <w:rPr>
          <w:i/>
        </w:rPr>
        <w:t>But I tell you, love your enemies and pray for those who persecute you</w:t>
      </w:r>
      <w:r>
        <w:t>” (Matt. 5:44)</w:t>
      </w:r>
    </w:p>
    <w:p w:rsidR="00665351" w:rsidRDefault="00665351" w:rsidP="00665351">
      <w:pPr>
        <w:pStyle w:val="ListParagraph"/>
        <w:ind w:left="2520"/>
      </w:pPr>
    </w:p>
    <w:p w:rsidR="009F162C" w:rsidRDefault="009F162C" w:rsidP="009F162C">
      <w:pPr>
        <w:ind w:left="360"/>
      </w:pPr>
      <w:r>
        <w:t>“</w:t>
      </w:r>
      <w:r w:rsidR="00665351" w:rsidRPr="00665351">
        <w:rPr>
          <w:i/>
          <w:u w:val="single"/>
        </w:rPr>
        <w:t>The one who had mercy on him</w:t>
      </w:r>
      <w:r>
        <w:t>”</w:t>
      </w:r>
      <w:r>
        <w:t xml:space="preserve"> (Luke 10:29b)</w:t>
      </w:r>
    </w:p>
    <w:p w:rsidR="009F162C" w:rsidRDefault="00665351" w:rsidP="009F162C">
      <w:pPr>
        <w:pStyle w:val="ListParagraph"/>
        <w:numPr>
          <w:ilvl w:val="0"/>
          <w:numId w:val="4"/>
        </w:numPr>
      </w:pPr>
      <w:r>
        <w:t>Jesus confronts an expert in the law and is tested (see Luke 10 above)</w:t>
      </w:r>
    </w:p>
    <w:p w:rsidR="00665351" w:rsidRDefault="00665351" w:rsidP="00665351">
      <w:pPr>
        <w:pStyle w:val="ListParagraph"/>
        <w:ind w:left="1080"/>
      </w:pPr>
      <w:r>
        <w:t>“</w:t>
      </w:r>
      <w:r w:rsidRPr="009D410C">
        <w:rPr>
          <w:i/>
        </w:rPr>
        <w:t>Who is my neighbor</w:t>
      </w:r>
      <w:r>
        <w:t>?”</w:t>
      </w:r>
    </w:p>
    <w:p w:rsidR="00665351" w:rsidRDefault="00665351" w:rsidP="00665351">
      <w:pPr>
        <w:pStyle w:val="ListParagraph"/>
        <w:numPr>
          <w:ilvl w:val="1"/>
          <w:numId w:val="4"/>
        </w:numPr>
      </w:pPr>
      <w:r>
        <w:t>Jesus teaches in a parable (story with a point)</w:t>
      </w:r>
    </w:p>
    <w:p w:rsidR="00665351" w:rsidRDefault="00665351" w:rsidP="00665351">
      <w:pPr>
        <w:pStyle w:val="ListParagraph"/>
        <w:numPr>
          <w:ilvl w:val="2"/>
          <w:numId w:val="4"/>
        </w:numPr>
      </w:pPr>
      <w:r>
        <w:t xml:space="preserve">The so called righteous Priest and Levite did not help because they were </w:t>
      </w:r>
      <w:r w:rsidRPr="00665351">
        <w:rPr>
          <w:b/>
        </w:rPr>
        <w:t>afraid</w:t>
      </w:r>
      <w:r>
        <w:t xml:space="preserve"> to be defiled and/or hurt</w:t>
      </w:r>
    </w:p>
    <w:p w:rsidR="00665351" w:rsidRDefault="00665351" w:rsidP="00665351">
      <w:pPr>
        <w:pStyle w:val="ListParagraph"/>
        <w:numPr>
          <w:ilvl w:val="2"/>
          <w:numId w:val="4"/>
        </w:numPr>
      </w:pPr>
      <w:r>
        <w:t>Samaritan – a natural enemy of Jews helped in spite of fear</w:t>
      </w:r>
      <w:r w:rsidR="009D410C">
        <w:t xml:space="preserve"> and consequences</w:t>
      </w:r>
    </w:p>
    <w:p w:rsidR="00665351" w:rsidRDefault="00665351" w:rsidP="00665351">
      <w:pPr>
        <w:pStyle w:val="ListParagraph"/>
        <w:numPr>
          <w:ilvl w:val="2"/>
          <w:numId w:val="4"/>
        </w:numPr>
      </w:pPr>
      <w:r w:rsidRPr="00665351">
        <w:rPr>
          <w:b/>
        </w:rPr>
        <w:t>Mercy</w:t>
      </w:r>
      <w:r>
        <w:t xml:space="preserve"> was shown not religiosity (sacrifice for the sake of religion)</w:t>
      </w:r>
    </w:p>
    <w:p w:rsidR="00665351" w:rsidRDefault="00665351" w:rsidP="00665351">
      <w:pPr>
        <w:pStyle w:val="ListParagraph"/>
        <w:numPr>
          <w:ilvl w:val="2"/>
          <w:numId w:val="4"/>
        </w:numPr>
      </w:pPr>
      <w:r w:rsidRPr="005C10D7">
        <w:t>“</w:t>
      </w:r>
      <w:r w:rsidR="005C10D7" w:rsidRPr="005C10D7">
        <w:rPr>
          <w:i/>
        </w:rPr>
        <w:t>I desire mercy, not sacrifice.  For I have not come to call the righteous, but sinners</w:t>
      </w:r>
      <w:r w:rsidR="005C10D7">
        <w:t>” (Matt. 9:13)</w:t>
      </w:r>
    </w:p>
    <w:p w:rsidR="005C10D7" w:rsidRDefault="005C10D7" w:rsidP="005C10D7">
      <w:pPr>
        <w:pStyle w:val="ListParagraph"/>
        <w:ind w:left="2520"/>
      </w:pPr>
    </w:p>
    <w:p w:rsidR="009F162C" w:rsidRDefault="009F162C" w:rsidP="009F162C">
      <w:pPr>
        <w:ind w:left="360"/>
      </w:pPr>
      <w:r>
        <w:t>“</w:t>
      </w:r>
      <w:r w:rsidRPr="00665351">
        <w:rPr>
          <w:i/>
          <w:u w:val="single"/>
        </w:rPr>
        <w:t>Whatever you did for one of the least of these brothers and sisters of mine, you did for me</w:t>
      </w:r>
      <w:r>
        <w:t>”</w:t>
      </w:r>
      <w:r>
        <w:t xml:space="preserve"> (Matt.25:40</w:t>
      </w:r>
      <w:r>
        <w:t>)</w:t>
      </w:r>
    </w:p>
    <w:p w:rsidR="009F162C" w:rsidRDefault="009D410C" w:rsidP="009F162C">
      <w:pPr>
        <w:pStyle w:val="ListParagraph"/>
        <w:numPr>
          <w:ilvl w:val="0"/>
          <w:numId w:val="4"/>
        </w:numPr>
      </w:pPr>
      <w:r>
        <w:t>Jesus speaks in parables about His return (Matt. Chapter 25)</w:t>
      </w:r>
    </w:p>
    <w:p w:rsidR="009D410C" w:rsidRDefault="009D410C" w:rsidP="009D410C">
      <w:pPr>
        <w:pStyle w:val="ListParagraph"/>
        <w:numPr>
          <w:ilvl w:val="1"/>
          <w:numId w:val="4"/>
        </w:numPr>
      </w:pPr>
      <w:r>
        <w:t>Chapter 25 follows Jesus’ words of Chapter 24 on the end times</w:t>
      </w:r>
    </w:p>
    <w:p w:rsidR="009D410C" w:rsidRDefault="009D410C" w:rsidP="009D410C">
      <w:pPr>
        <w:pStyle w:val="ListParagraph"/>
        <w:numPr>
          <w:ilvl w:val="1"/>
          <w:numId w:val="4"/>
        </w:numPr>
      </w:pPr>
      <w:r>
        <w:t>“</w:t>
      </w:r>
      <w:r w:rsidRPr="009D410C">
        <w:rPr>
          <w:i/>
        </w:rPr>
        <w:t>Therefore, keep watch, because you do not know on what day your Lord will come.</w:t>
      </w:r>
      <w:r>
        <w:t>” (Matt. 24:42)</w:t>
      </w:r>
    </w:p>
    <w:p w:rsidR="009D410C" w:rsidRDefault="009D410C" w:rsidP="009D410C">
      <w:pPr>
        <w:pStyle w:val="ListParagraph"/>
        <w:numPr>
          <w:ilvl w:val="0"/>
          <w:numId w:val="4"/>
        </w:numPr>
      </w:pPr>
      <w:r>
        <w:t>Jesus speaks about the great separation (Judgement)</w:t>
      </w:r>
    </w:p>
    <w:p w:rsidR="009D410C" w:rsidRDefault="0035445C" w:rsidP="009D410C">
      <w:pPr>
        <w:pStyle w:val="ListParagraph"/>
        <w:numPr>
          <w:ilvl w:val="1"/>
          <w:numId w:val="4"/>
        </w:numPr>
      </w:pPr>
      <w:r>
        <w:t>“</w:t>
      </w:r>
      <w:r w:rsidRPr="0035445C">
        <w:rPr>
          <w:i/>
        </w:rPr>
        <w:t>All Nations</w:t>
      </w:r>
      <w:r>
        <w:t>” – none will escape the judgement of Jesus</w:t>
      </w:r>
    </w:p>
    <w:p w:rsidR="0035445C" w:rsidRDefault="009C0995" w:rsidP="009C0995">
      <w:pPr>
        <w:pStyle w:val="ListParagraph"/>
        <w:numPr>
          <w:ilvl w:val="1"/>
          <w:numId w:val="4"/>
        </w:numPr>
      </w:pPr>
      <w:r>
        <w:t>Sheep – Those who do the will of God by caring for others,</w:t>
      </w:r>
      <w:r w:rsidRPr="009C0995">
        <w:t xml:space="preserve"> </w:t>
      </w:r>
      <w:r>
        <w:t>including “</w:t>
      </w:r>
      <w:r w:rsidRPr="009C0995">
        <w:rPr>
          <w:i/>
        </w:rPr>
        <w:t>I was a stranger and you invited me in</w:t>
      </w:r>
      <w:r>
        <w:t>”</w:t>
      </w:r>
    </w:p>
    <w:p w:rsidR="009F162C" w:rsidRDefault="009C0995" w:rsidP="008A2466">
      <w:pPr>
        <w:pStyle w:val="ListParagraph"/>
        <w:numPr>
          <w:ilvl w:val="1"/>
          <w:numId w:val="4"/>
        </w:numPr>
      </w:pPr>
      <w:r>
        <w:t>Goats – Those who do not do the will of God by caring for others</w:t>
      </w:r>
    </w:p>
    <w:p w:rsidR="009C0995" w:rsidRDefault="009C0995" w:rsidP="009C0995">
      <w:pPr>
        <w:pStyle w:val="ListParagraph"/>
        <w:numPr>
          <w:ilvl w:val="0"/>
          <w:numId w:val="4"/>
        </w:numPr>
      </w:pPr>
      <w:r>
        <w:t>Jesus will be the final Judge to eternal life or eternal punishment</w:t>
      </w:r>
    </w:p>
    <w:p w:rsidR="009C0995" w:rsidRDefault="009C0995" w:rsidP="009C0995">
      <w:pPr>
        <w:pStyle w:val="ListParagraph"/>
        <w:numPr>
          <w:ilvl w:val="1"/>
          <w:numId w:val="4"/>
        </w:numPr>
      </w:pPr>
      <w:r>
        <w:t>“</w:t>
      </w:r>
      <w:r w:rsidRPr="0053022D">
        <w:rPr>
          <w:i/>
        </w:rPr>
        <w:t>Then they will go away to eternal punishment, but the righteous to eternal life</w:t>
      </w:r>
      <w:r>
        <w:t>” (Matt. 25:46)</w:t>
      </w:r>
    </w:p>
    <w:p w:rsidR="0053022D" w:rsidRDefault="0053022D">
      <w:pPr>
        <w:spacing w:after="200"/>
        <w:rPr>
          <w:b/>
        </w:rPr>
      </w:pPr>
      <w:r>
        <w:rPr>
          <w:b/>
        </w:rPr>
        <w:br w:type="page"/>
      </w:r>
    </w:p>
    <w:p w:rsidR="009D410C" w:rsidRPr="009D410C" w:rsidRDefault="002B27AF" w:rsidP="009D410C">
      <w:pPr>
        <w:jc w:val="center"/>
        <w:rPr>
          <w:b/>
        </w:rPr>
      </w:pPr>
      <w:r w:rsidRPr="002B27AF">
        <w:rPr>
          <w:b/>
        </w:rPr>
        <w:lastRenderedPageBreak/>
        <w:t>APPLICATION</w:t>
      </w:r>
    </w:p>
    <w:p w:rsidR="009D410C" w:rsidRDefault="009D410C" w:rsidP="008A2466"/>
    <w:p w:rsidR="00F021BF" w:rsidRDefault="00F021BF" w:rsidP="008A2466">
      <w:r>
        <w:t>Commands</w:t>
      </w:r>
      <w:r w:rsidR="002B27AF">
        <w:t xml:space="preserve"> to follow</w:t>
      </w:r>
    </w:p>
    <w:p w:rsidR="00F021BF" w:rsidRDefault="00F021BF" w:rsidP="008A2466"/>
    <w:p w:rsidR="0053022D" w:rsidRDefault="0053022D" w:rsidP="008A2466"/>
    <w:p w:rsidR="0053022D" w:rsidRDefault="0053022D" w:rsidP="008A2466"/>
    <w:p w:rsidR="00F021BF" w:rsidRDefault="00F021BF" w:rsidP="008A2466">
      <w:r>
        <w:t>Universal Truths</w:t>
      </w:r>
      <w:r w:rsidR="002B27AF">
        <w:t xml:space="preserve"> to believe</w:t>
      </w:r>
    </w:p>
    <w:p w:rsidR="00F021BF" w:rsidRDefault="00F021BF" w:rsidP="008A2466"/>
    <w:p w:rsidR="0053022D" w:rsidRDefault="0053022D" w:rsidP="008A2466"/>
    <w:p w:rsidR="0053022D" w:rsidRDefault="0053022D" w:rsidP="008A2466"/>
    <w:p w:rsidR="00F021BF" w:rsidRDefault="00F021BF" w:rsidP="008A2466">
      <w:r>
        <w:t>Warnings</w:t>
      </w:r>
      <w:r w:rsidR="002B27AF">
        <w:t xml:space="preserve"> to heed</w:t>
      </w:r>
    </w:p>
    <w:p w:rsidR="00F021BF" w:rsidRDefault="00F021BF" w:rsidP="008A2466"/>
    <w:p w:rsidR="0053022D" w:rsidRDefault="0053022D" w:rsidP="008A2466"/>
    <w:p w:rsidR="0053022D" w:rsidRDefault="0053022D" w:rsidP="008A2466"/>
    <w:p w:rsidR="009D410C" w:rsidRDefault="009D410C" w:rsidP="009D410C">
      <w:r>
        <w:t>Fears to forget</w:t>
      </w:r>
    </w:p>
    <w:p w:rsidR="009D410C" w:rsidRDefault="009D410C" w:rsidP="009D410C"/>
    <w:p w:rsidR="0053022D" w:rsidRDefault="0053022D" w:rsidP="009D410C"/>
    <w:p w:rsidR="0053022D" w:rsidRDefault="0053022D" w:rsidP="009D410C"/>
    <w:p w:rsidR="00F021BF" w:rsidRDefault="008A2466" w:rsidP="009D410C">
      <w:r>
        <w:t>Promises</w:t>
      </w:r>
      <w:r w:rsidR="002B27AF">
        <w:t xml:space="preserve"> to count on</w:t>
      </w:r>
    </w:p>
    <w:p w:rsidR="008A2466" w:rsidRDefault="008A2466" w:rsidP="008A2466"/>
    <w:p w:rsidR="0053022D" w:rsidRDefault="0053022D" w:rsidP="008A2466"/>
    <w:p w:rsidR="0053022D" w:rsidRDefault="0053022D" w:rsidP="008A2466"/>
    <w:p w:rsidR="00F021BF" w:rsidRDefault="008A2466" w:rsidP="009D410C">
      <w:r>
        <w:t>Outcomes</w:t>
      </w:r>
      <w:r w:rsidR="002B27AF">
        <w:t xml:space="preserve"> to be aware of</w:t>
      </w:r>
    </w:p>
    <w:p w:rsidR="009D410C" w:rsidRDefault="009D410C" w:rsidP="009D410C"/>
    <w:p w:rsidR="0053022D" w:rsidRDefault="0053022D" w:rsidP="009D410C"/>
    <w:p w:rsidR="0053022D" w:rsidRDefault="0053022D" w:rsidP="009D410C"/>
    <w:p w:rsidR="009D410C" w:rsidRDefault="009D410C" w:rsidP="009D410C">
      <w:r>
        <w:t>Behaviors to change</w:t>
      </w:r>
    </w:p>
    <w:p w:rsidR="009D410C" w:rsidRDefault="009D410C" w:rsidP="009D410C"/>
    <w:p w:rsidR="0053022D" w:rsidRDefault="0053022D" w:rsidP="009D410C"/>
    <w:p w:rsidR="0053022D" w:rsidRDefault="0053022D" w:rsidP="009D410C"/>
    <w:p w:rsidR="009D410C" w:rsidRDefault="009D410C" w:rsidP="009D410C">
      <w:r>
        <w:t xml:space="preserve">Thinking </w:t>
      </w:r>
      <w:r w:rsidR="0053022D">
        <w:t>to corr</w:t>
      </w:r>
      <w:r>
        <w:t>ect</w:t>
      </w:r>
    </w:p>
    <w:p w:rsidR="009D410C" w:rsidRDefault="009D410C" w:rsidP="009D410C"/>
    <w:p w:rsidR="009D410C" w:rsidRDefault="009D410C" w:rsidP="009D410C"/>
    <w:p w:rsidR="008A2466" w:rsidRDefault="008A2466" w:rsidP="008A2466"/>
    <w:p w:rsidR="008A2466" w:rsidRDefault="0053022D" w:rsidP="008A2466">
      <w:r>
        <w:t>Sins to repent</w:t>
      </w:r>
    </w:p>
    <w:p w:rsidR="0053022D" w:rsidRDefault="0053022D" w:rsidP="008A2466"/>
    <w:p w:rsidR="0053022D" w:rsidRDefault="0053022D" w:rsidP="008A2466"/>
    <w:p w:rsidR="0053022D" w:rsidRDefault="0053022D" w:rsidP="008A2466"/>
    <w:p w:rsidR="0053022D" w:rsidRDefault="0053022D" w:rsidP="008A2466">
      <w:r>
        <w:t>Actions to take</w:t>
      </w:r>
    </w:p>
    <w:sectPr w:rsidR="00530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6807"/>
    <w:multiLevelType w:val="hybridMultilevel"/>
    <w:tmpl w:val="D3A02A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003169"/>
    <w:multiLevelType w:val="hybridMultilevel"/>
    <w:tmpl w:val="A19A2C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085BCA"/>
    <w:multiLevelType w:val="hybridMultilevel"/>
    <w:tmpl w:val="5628A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0A37B74"/>
    <w:multiLevelType w:val="multilevel"/>
    <w:tmpl w:val="0409001D"/>
    <w:styleLink w:val="StevesStyle"/>
    <w:lvl w:ilvl="0">
      <w:start w:val="1"/>
      <w:numFmt w:val="decimal"/>
      <w:lvlText w:val="%1"/>
      <w:lvlJc w:val="left"/>
      <w:pPr>
        <w:ind w:left="360" w:hanging="360"/>
      </w:pPr>
      <w:rPr>
        <w:rFonts w:ascii="Times New Roman" w:hAnsi="Times New Roman"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413F63"/>
    <w:multiLevelType w:val="hybridMultilevel"/>
    <w:tmpl w:val="FCCCA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66"/>
    <w:rsid w:val="002A5C44"/>
    <w:rsid w:val="002B27AF"/>
    <w:rsid w:val="0035445C"/>
    <w:rsid w:val="0053022D"/>
    <w:rsid w:val="005C10D7"/>
    <w:rsid w:val="005C66EB"/>
    <w:rsid w:val="00603B3C"/>
    <w:rsid w:val="00631169"/>
    <w:rsid w:val="00665351"/>
    <w:rsid w:val="008A2466"/>
    <w:rsid w:val="009A1507"/>
    <w:rsid w:val="009C0995"/>
    <w:rsid w:val="009D410C"/>
    <w:rsid w:val="009F162C"/>
    <w:rsid w:val="00F021BF"/>
    <w:rsid w:val="00F2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EB"/>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evesStyle">
    <w:name w:val="Steve's Style"/>
    <w:uiPriority w:val="99"/>
    <w:rsid w:val="009A1507"/>
    <w:pPr>
      <w:numPr>
        <w:numId w:val="1"/>
      </w:numPr>
    </w:pPr>
  </w:style>
  <w:style w:type="paragraph" w:styleId="ListParagraph">
    <w:name w:val="List Paragraph"/>
    <w:basedOn w:val="Normal"/>
    <w:uiPriority w:val="34"/>
    <w:qFormat/>
    <w:rsid w:val="00F02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EB"/>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evesStyle">
    <w:name w:val="Steve's Style"/>
    <w:uiPriority w:val="99"/>
    <w:rsid w:val="009A1507"/>
    <w:pPr>
      <w:numPr>
        <w:numId w:val="1"/>
      </w:numPr>
    </w:pPr>
  </w:style>
  <w:style w:type="paragraph" w:styleId="ListParagraph">
    <w:name w:val="List Paragraph"/>
    <w:basedOn w:val="Normal"/>
    <w:uiPriority w:val="34"/>
    <w:qFormat/>
    <w:rsid w:val="00F02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C1F4-588A-4C71-AFEA-9C3CB9E5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5</cp:revision>
  <cp:lastPrinted>2016-01-24T00:03:00Z</cp:lastPrinted>
  <dcterms:created xsi:type="dcterms:W3CDTF">2016-01-23T22:45:00Z</dcterms:created>
  <dcterms:modified xsi:type="dcterms:W3CDTF">2016-01-24T00:08:00Z</dcterms:modified>
</cp:coreProperties>
</file>